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4C8" w:rsidRDefault="007E44C8" w:rsidP="007E44C8">
      <w:pPr>
        <w:rPr>
          <w:lang w:val="en-IN"/>
        </w:rPr>
      </w:pPr>
    </w:p>
    <w:p w:rsidR="007E44C8" w:rsidRDefault="007E44C8" w:rsidP="007E44C8">
      <w:pPr>
        <w:rPr>
          <w:b/>
          <w:bCs/>
          <w:sz w:val="28"/>
          <w:szCs w:val="28"/>
          <w:lang w:val="en-IN"/>
        </w:rPr>
      </w:pPr>
      <w:r>
        <w:rPr>
          <w:b/>
          <w:bCs/>
          <w:sz w:val="28"/>
          <w:szCs w:val="28"/>
          <w:lang w:val="en-IN"/>
        </w:rPr>
        <w:t>Suggestions to be submitted to the Joint Parliamentary Committee on the Insolvency &amp; Bankruptcy Code 2015 Bill by 10</w:t>
      </w:r>
      <w:r>
        <w:rPr>
          <w:b/>
          <w:bCs/>
          <w:sz w:val="28"/>
          <w:szCs w:val="28"/>
          <w:vertAlign w:val="superscript"/>
          <w:lang w:val="en-IN"/>
        </w:rPr>
        <w:t>th</w:t>
      </w:r>
      <w:r>
        <w:rPr>
          <w:b/>
          <w:bCs/>
          <w:sz w:val="28"/>
          <w:szCs w:val="28"/>
          <w:lang w:val="en-IN"/>
        </w:rPr>
        <w:t xml:space="preserve"> Feb 2016</w:t>
      </w:r>
    </w:p>
    <w:p w:rsidR="007E44C8" w:rsidRDefault="007E44C8" w:rsidP="007E44C8">
      <w:pPr>
        <w:rPr>
          <w:lang w:val="en-IN"/>
        </w:rPr>
      </w:pPr>
    </w:p>
    <w:p w:rsidR="007E44C8" w:rsidRDefault="007E44C8" w:rsidP="007E44C8">
      <w:pPr>
        <w:rPr>
          <w:lang w:val="en-IN"/>
        </w:rPr>
      </w:pPr>
      <w:r>
        <w:rPr>
          <w:lang w:val="en-IN"/>
        </w:rPr>
        <w:t xml:space="preserve">As you may be aware, </w:t>
      </w:r>
      <w:r>
        <w:rPr>
          <w:b/>
          <w:bCs/>
          <w:lang w:val="en-IN"/>
        </w:rPr>
        <w:t>the Insolvency &amp; Bankruptcy Code 2015 Bill</w:t>
      </w:r>
      <w:r>
        <w:rPr>
          <w:lang w:val="en-IN"/>
        </w:rPr>
        <w:t xml:space="preserve"> has been referred to the Joint Parliamentary Committee.  The committee has invited suggestions from stakeholders.</w:t>
      </w:r>
    </w:p>
    <w:p w:rsidR="007E44C8" w:rsidRDefault="007E44C8" w:rsidP="007E44C8">
      <w:pPr>
        <w:rPr>
          <w:color w:val="1F497D"/>
        </w:rPr>
      </w:pPr>
      <w:r>
        <w:rPr>
          <w:lang w:val="en-IN"/>
        </w:rPr>
        <w:t xml:space="preserve">The summary of the Code </w:t>
      </w:r>
      <w:hyperlink r:id="rId4" w:history="1">
        <w:r>
          <w:rPr>
            <w:rStyle w:val="Hyperlink"/>
            <w:color w:val="0000FF"/>
          </w:rPr>
          <w:t>http://fisme.org.in/document/THE%20DRAFT%20INSOLVENCY%20AND%20BANKRUPTCY%20BILL.docx</w:t>
        </w:r>
      </w:hyperlink>
    </w:p>
    <w:p w:rsidR="007E44C8" w:rsidRDefault="007E44C8" w:rsidP="007E44C8">
      <w:pPr>
        <w:rPr>
          <w:color w:val="1F497D"/>
        </w:rPr>
      </w:pPr>
      <w:proofErr w:type="gramStart"/>
      <w:r>
        <w:rPr>
          <w:lang w:val="en-IN"/>
        </w:rPr>
        <w:t>and</w:t>
      </w:r>
      <w:proofErr w:type="gramEnd"/>
      <w:r>
        <w:rPr>
          <w:lang w:val="en-IN"/>
        </w:rPr>
        <w:t xml:space="preserve"> a  note on the same prepared by FISME secretariat</w:t>
      </w:r>
      <w:r>
        <w:rPr>
          <w:color w:val="1F497D"/>
          <w:lang w:val="en-IN"/>
        </w:rPr>
        <w:t xml:space="preserve"> </w:t>
      </w:r>
      <w:hyperlink r:id="rId5" w:history="1">
        <w:r>
          <w:rPr>
            <w:rStyle w:val="Hyperlink"/>
            <w:color w:val="0000FF"/>
          </w:rPr>
          <w:t>http://fisme.org.in/document/BriefBLRCReport04112015.pdf</w:t>
        </w:r>
      </w:hyperlink>
      <w:r>
        <w:rPr>
          <w:color w:val="1F497D"/>
        </w:rPr>
        <w:t xml:space="preserve"> </w:t>
      </w:r>
    </w:p>
    <w:p w:rsidR="007E44C8" w:rsidRDefault="007E44C8" w:rsidP="007E44C8">
      <w:pPr>
        <w:rPr>
          <w:lang w:val="en-IN"/>
        </w:rPr>
      </w:pPr>
      <w:proofErr w:type="gramStart"/>
      <w:r>
        <w:rPr>
          <w:lang w:val="en-IN"/>
        </w:rPr>
        <w:t>can</w:t>
      </w:r>
      <w:proofErr w:type="gramEnd"/>
      <w:r>
        <w:rPr>
          <w:lang w:val="en-IN"/>
        </w:rPr>
        <w:t xml:space="preserve"> be seen by clicking at the link. </w:t>
      </w:r>
    </w:p>
    <w:p w:rsidR="007E44C8" w:rsidRDefault="007E44C8" w:rsidP="007E44C8">
      <w:pPr>
        <w:rPr>
          <w:lang w:val="en-IN"/>
        </w:rPr>
      </w:pPr>
    </w:p>
    <w:p w:rsidR="007E44C8" w:rsidRDefault="007E44C8" w:rsidP="007E44C8">
      <w:pPr>
        <w:rPr>
          <w:lang w:val="en-IN"/>
        </w:rPr>
      </w:pPr>
      <w:r>
        <w:rPr>
          <w:lang w:val="en-IN"/>
        </w:rPr>
        <w:t>Your comments on the Bill will be valuable inputs in finalising the representation on the Bill to the committee.</w:t>
      </w:r>
    </w:p>
    <w:p w:rsidR="007E44C8" w:rsidRDefault="007E44C8" w:rsidP="007E44C8">
      <w:pPr>
        <w:rPr>
          <w:lang w:val="en-IN"/>
        </w:rPr>
      </w:pPr>
    </w:p>
    <w:p w:rsidR="007E44C8" w:rsidRDefault="007E44C8" w:rsidP="007E44C8">
      <w:pPr>
        <w:rPr>
          <w:lang w:val="en-IN"/>
        </w:rPr>
      </w:pPr>
      <w:r>
        <w:rPr>
          <w:lang w:val="en-IN"/>
        </w:rPr>
        <w:t>Comments are required to be  forwarded to  </w:t>
      </w:r>
      <w:r>
        <w:rPr>
          <w:b/>
          <w:bCs/>
          <w:lang w:val="en-IN"/>
        </w:rPr>
        <w:t>by the 10th February, 2016</w:t>
      </w:r>
      <w:r>
        <w:rPr>
          <w:lang w:val="en-IN"/>
        </w:rPr>
        <w:t xml:space="preserve"> to the Joint Secretary (SL), </w:t>
      </w:r>
      <w:proofErr w:type="spellStart"/>
      <w:r>
        <w:rPr>
          <w:lang w:val="en-IN"/>
        </w:rPr>
        <w:t>Lok</w:t>
      </w:r>
      <w:proofErr w:type="spellEnd"/>
      <w:r>
        <w:rPr>
          <w:lang w:val="en-IN"/>
        </w:rPr>
        <w:t xml:space="preserve"> </w:t>
      </w:r>
      <w:proofErr w:type="spellStart"/>
      <w:r>
        <w:rPr>
          <w:lang w:val="en-IN"/>
        </w:rPr>
        <w:t>Sabha</w:t>
      </w:r>
      <w:proofErr w:type="spellEnd"/>
      <w:r>
        <w:rPr>
          <w:lang w:val="en-IN"/>
        </w:rPr>
        <w:t xml:space="preserve"> Secretariat, Room No. 336, Third Floor, Parliament House Annexe, New Delhi- 110 001 or Fax at 23092092 or e-mail at </w:t>
      </w:r>
      <w:hyperlink r:id="rId6" w:history="1">
        <w:r>
          <w:rPr>
            <w:rStyle w:val="Hyperlink"/>
            <w:color w:val="0000FF"/>
            <w:lang w:val="en-IN"/>
          </w:rPr>
          <w:t>sudesh@sansad.nic.in</w:t>
        </w:r>
      </w:hyperlink>
    </w:p>
    <w:p w:rsidR="007E44C8" w:rsidRDefault="007E44C8" w:rsidP="007E44C8">
      <w:pPr>
        <w:rPr>
          <w:lang w:val="en-IN"/>
        </w:rPr>
      </w:pPr>
    </w:p>
    <w:p w:rsidR="007E44C8" w:rsidRDefault="007E44C8" w:rsidP="007E44C8">
      <w:pPr>
        <w:rPr>
          <w:color w:val="1F497D"/>
          <w:lang w:val="en-IN"/>
        </w:rPr>
      </w:pPr>
      <w:r>
        <w:rPr>
          <w:lang w:val="en-IN"/>
        </w:rPr>
        <w:t>WE REQUEST YOUR COMMENTS / BULLET POINTS ON THE DRAFT BILL AT THE EARLIEST CONVENIENCE</w:t>
      </w:r>
    </w:p>
    <w:p w:rsidR="007E44C8" w:rsidRDefault="007E44C8" w:rsidP="007E44C8">
      <w:pPr>
        <w:rPr>
          <w:color w:val="1F497D"/>
          <w:lang w:val="en-IN"/>
        </w:rPr>
      </w:pPr>
    </w:p>
    <w:p w:rsidR="007E44C8" w:rsidRDefault="007E44C8" w:rsidP="007E44C8">
      <w:pPr>
        <w:rPr>
          <w:lang w:val="en-IN"/>
        </w:rPr>
      </w:pPr>
    </w:p>
    <w:p w:rsidR="007E44C8" w:rsidRDefault="007E44C8" w:rsidP="007E44C8">
      <w:pPr>
        <w:rPr>
          <w:lang w:val="en-IN"/>
        </w:rPr>
      </w:pPr>
      <w:r>
        <w:rPr>
          <w:lang w:val="en-IN"/>
        </w:rPr>
        <w:t>With Kind Regards</w:t>
      </w:r>
    </w:p>
    <w:p w:rsidR="007E44C8" w:rsidRDefault="007E44C8" w:rsidP="007E44C8">
      <w:pPr>
        <w:rPr>
          <w:lang w:val="en-IN"/>
        </w:rPr>
      </w:pPr>
    </w:p>
    <w:p w:rsidR="007E44C8" w:rsidRDefault="007E44C8" w:rsidP="007E44C8">
      <w:pPr>
        <w:rPr>
          <w:lang w:val="en-IN"/>
        </w:rPr>
      </w:pPr>
      <w:proofErr w:type="spellStart"/>
      <w:r>
        <w:rPr>
          <w:lang w:val="en-IN"/>
        </w:rPr>
        <w:t>Debashis</w:t>
      </w:r>
      <w:proofErr w:type="spellEnd"/>
      <w:r>
        <w:rPr>
          <w:lang w:val="en-IN"/>
        </w:rPr>
        <w:t xml:space="preserve"> </w:t>
      </w:r>
      <w:proofErr w:type="spellStart"/>
      <w:r>
        <w:rPr>
          <w:lang w:val="en-IN"/>
        </w:rPr>
        <w:t>Bandyopadhyay</w:t>
      </w:r>
      <w:proofErr w:type="spellEnd"/>
    </w:p>
    <w:p w:rsidR="007E44C8" w:rsidRDefault="007E44C8" w:rsidP="007E44C8">
      <w:pPr>
        <w:rPr>
          <w:rFonts w:ascii="Arial" w:hAnsi="Arial" w:cs="Arial"/>
          <w:lang w:eastAsia="en-IN"/>
        </w:rPr>
      </w:pPr>
      <w:r>
        <w:rPr>
          <w:lang w:val="en-IN"/>
        </w:rPr>
        <w:t>Director (Policy)</w:t>
      </w:r>
    </w:p>
    <w:p w:rsidR="007E44C8" w:rsidRDefault="007E44C8" w:rsidP="007E44C8">
      <w:pPr>
        <w:rPr>
          <w:lang w:val="en-IN"/>
        </w:rPr>
      </w:pPr>
    </w:p>
    <w:p w:rsidR="00CD3192" w:rsidRDefault="007E44C8"/>
    <w:sectPr w:rsidR="00CD3192" w:rsidSect="005C6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44C8"/>
    <w:rsid w:val="005C620C"/>
    <w:rsid w:val="007E44C8"/>
    <w:rsid w:val="00AE1C7F"/>
    <w:rsid w:val="00F71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4C8"/>
    <w:pPr>
      <w:spacing w:after="0" w:line="240" w:lineRule="auto"/>
    </w:pPr>
    <w:rPr>
      <w:rFonts w:ascii="Calibri" w:hAnsi="Calibri" w:cs="Calibri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E44C8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4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desh@sansad.nic.in" TargetMode="External"/><Relationship Id="rId5" Type="http://schemas.openxmlformats.org/officeDocument/2006/relationships/hyperlink" Target="http://fisme.org.in/document/BriefBLRCReport04112015.pdf" TargetMode="External"/><Relationship Id="rId4" Type="http://schemas.openxmlformats.org/officeDocument/2006/relationships/hyperlink" Target="http://fisme.org.in/document/THE%20DRAFT%20INSOLVENCY%20AND%20BANKRUPTCY%20BILL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karmendra patel</dc:creator>
  <cp:lastModifiedBy>karmendra patel</cp:lastModifiedBy>
  <cp:revision>1</cp:revision>
  <dcterms:created xsi:type="dcterms:W3CDTF">2016-02-01T07:28:00Z</dcterms:created>
  <dcterms:modified xsi:type="dcterms:W3CDTF">2016-02-01T07:28:00Z</dcterms:modified>
</cp:coreProperties>
</file>